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317D8" w14:textId="482F8324" w:rsidR="00AE6174" w:rsidRDefault="00915327" w:rsidP="00915327">
      <w:pPr>
        <w:jc w:val="center"/>
        <w:rPr>
          <w:rFonts w:ascii="Calibri" w:hAnsi="Calibri" w:cs="Calibri"/>
          <w:b/>
          <w:bCs/>
        </w:rPr>
      </w:pPr>
      <w:r w:rsidRPr="009024BC">
        <w:rPr>
          <w:rFonts w:ascii="Calibri" w:hAnsi="Calibri" w:cs="Calibri"/>
          <w:b/>
          <w:bCs/>
        </w:rPr>
        <w:t xml:space="preserve">REGULAMIN SZKOLNEGO KONKURSU </w:t>
      </w:r>
      <w:r w:rsidR="009024BC" w:rsidRPr="009024BC">
        <w:rPr>
          <w:rFonts w:ascii="Calibri" w:hAnsi="Calibri" w:cs="Calibri"/>
          <w:b/>
          <w:bCs/>
        </w:rPr>
        <w:t>„URODZINY SZEKSPIRA”</w:t>
      </w:r>
    </w:p>
    <w:p w14:paraId="3A22E983" w14:textId="77777777" w:rsidR="002F180D" w:rsidRDefault="002F180D" w:rsidP="00915327">
      <w:pPr>
        <w:jc w:val="center"/>
        <w:rPr>
          <w:rFonts w:ascii="Calibri" w:hAnsi="Calibri" w:cs="Calibri"/>
          <w:b/>
          <w:bCs/>
        </w:rPr>
      </w:pPr>
    </w:p>
    <w:p w14:paraId="22855B81" w14:textId="5D6009FE" w:rsidR="009024BC" w:rsidRDefault="00573378" w:rsidP="009024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Organizatorem konkursu jest LXIII Liceum Ogólnokształcące im. Lajosa Kossutha w Warszawie.</w:t>
      </w:r>
    </w:p>
    <w:p w14:paraId="7D0712C9" w14:textId="54FB394B" w:rsidR="00573378" w:rsidRDefault="00573378" w:rsidP="009024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Konkurs ma na celu zachęcenie uczniów do rozwijania umiejętności pisania w językach polskim i/lub angielskim, rozwijanie umiejętności pisania kreatywnego na dany temat, rozwijanie umiejętności recytatorskich w językach polskim i/lub angielskim, rozwijanie twórczych zainteresowań młodzieży, budowanie wiary we własne możliwości.</w:t>
      </w:r>
    </w:p>
    <w:p w14:paraId="411907F2" w14:textId="15DF1523" w:rsidR="00573378" w:rsidRDefault="00573378" w:rsidP="009024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2B0E34">
        <w:rPr>
          <w:rFonts w:ascii="Calibri" w:hAnsi="Calibri" w:cs="Calibri"/>
        </w:rPr>
        <w:t>W konkursie może wziąć udział każdy uczeń LXIII LO</w:t>
      </w:r>
      <w:r w:rsidR="00975F1E">
        <w:rPr>
          <w:rFonts w:ascii="Calibri" w:hAnsi="Calibri" w:cs="Calibri"/>
        </w:rPr>
        <w:t xml:space="preserve"> w dowolnej liczbie kategorii</w:t>
      </w:r>
      <w:r w:rsidR="002B0E34">
        <w:rPr>
          <w:rFonts w:ascii="Calibri" w:hAnsi="Calibri" w:cs="Calibri"/>
        </w:rPr>
        <w:t>, przy czym komiks lub animacja mogą być stworzone w parze z innym uczniem.</w:t>
      </w:r>
    </w:p>
    <w:p w14:paraId="41B0627E" w14:textId="560C091C" w:rsidR="002B0E34" w:rsidRDefault="002B0E34" w:rsidP="009024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Konkurs składa się z jednego etapu i ma następujące </w:t>
      </w:r>
      <w:r w:rsidR="00975F1E">
        <w:rPr>
          <w:rFonts w:ascii="Calibri" w:hAnsi="Calibri" w:cs="Calibri"/>
        </w:rPr>
        <w:t>kategorie</w:t>
      </w:r>
      <w:r>
        <w:rPr>
          <w:rFonts w:ascii="Calibri" w:hAnsi="Calibri" w:cs="Calibri"/>
        </w:rPr>
        <w:t>:</w:t>
      </w:r>
    </w:p>
    <w:p w14:paraId="0032C341" w14:textId="68651EEE" w:rsidR="002B0E34" w:rsidRDefault="002B0E34" w:rsidP="009024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2F180D" w:rsidRPr="001B7A42">
        <w:rPr>
          <w:rFonts w:ascii="Calibri" w:hAnsi="Calibri" w:cs="Calibri"/>
          <w:b/>
          <w:bCs/>
        </w:rPr>
        <w:t>praca pisemna</w:t>
      </w:r>
      <w:r w:rsidR="002F180D">
        <w:rPr>
          <w:rFonts w:ascii="Calibri" w:hAnsi="Calibri" w:cs="Calibri"/>
        </w:rPr>
        <w:t xml:space="preserve"> polegająca na samodzielnym napisaniu</w:t>
      </w:r>
      <w:r>
        <w:rPr>
          <w:rFonts w:ascii="Calibri" w:hAnsi="Calibri" w:cs="Calibri"/>
        </w:rPr>
        <w:t xml:space="preserve"> „Niedokończonego dzieła Szekspira”</w:t>
      </w:r>
      <w:r w:rsidR="002F180D">
        <w:rPr>
          <w:rFonts w:ascii="Calibri" w:hAnsi="Calibri" w:cs="Calibri"/>
        </w:rPr>
        <w:t>. Pisanie w języku polskim lub angielskim odbędzie się w dniu konkursu, praca powinna zawierać ok. 200-250 słów.</w:t>
      </w:r>
    </w:p>
    <w:p w14:paraId="30BDF36E" w14:textId="6370C3AC" w:rsidR="002F180D" w:rsidRDefault="002F180D" w:rsidP="009024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Pr="001B7A42">
        <w:rPr>
          <w:rFonts w:ascii="Calibri" w:hAnsi="Calibri" w:cs="Calibri"/>
          <w:b/>
          <w:bCs/>
        </w:rPr>
        <w:t>recytacja</w:t>
      </w:r>
      <w:r>
        <w:rPr>
          <w:rFonts w:ascii="Calibri" w:hAnsi="Calibri" w:cs="Calibri"/>
        </w:rPr>
        <w:t xml:space="preserve"> wybranego sonetu Szekspira w języku polskim i/lub angielskim</w:t>
      </w:r>
    </w:p>
    <w:p w14:paraId="093E24D4" w14:textId="4270D808" w:rsidR="002F180D" w:rsidRDefault="002F180D" w:rsidP="009024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Pr="001B7A42">
        <w:rPr>
          <w:rFonts w:ascii="Calibri" w:hAnsi="Calibri" w:cs="Calibri"/>
          <w:b/>
          <w:bCs/>
        </w:rPr>
        <w:t>komiks lub animacja</w:t>
      </w:r>
      <w:r>
        <w:rPr>
          <w:rFonts w:ascii="Calibri" w:hAnsi="Calibri" w:cs="Calibri"/>
        </w:rPr>
        <w:t xml:space="preserve"> obrazujące fragment dzieła Szekspira. Wersję papierową lub elektroniczną pracy należy złożyć do </w:t>
      </w:r>
      <w:r w:rsidR="00595858">
        <w:rPr>
          <w:rFonts w:ascii="Calibri" w:hAnsi="Calibri" w:cs="Calibri"/>
        </w:rPr>
        <w:t>22 kwietnia 2024 roku.</w:t>
      </w:r>
    </w:p>
    <w:p w14:paraId="289E93BB" w14:textId="523720DA" w:rsidR="00595858" w:rsidRDefault="00595858" w:rsidP="009024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1B7A42">
        <w:rPr>
          <w:rFonts w:ascii="Calibri" w:hAnsi="Calibri" w:cs="Calibri"/>
        </w:rPr>
        <w:t>Prace będą oceniane według następujących kryteriów</w:t>
      </w:r>
      <w:r>
        <w:rPr>
          <w:rFonts w:ascii="Calibri" w:hAnsi="Calibri" w:cs="Calibri"/>
        </w:rPr>
        <w:t>: zakres środków językowych, poprawność językowa, forma i ogólny wyraz artystyczny, oryginalność w zaprezentowaniu tematu</w:t>
      </w:r>
      <w:r w:rsidR="001B7A42">
        <w:rPr>
          <w:rFonts w:ascii="Calibri" w:hAnsi="Calibri" w:cs="Calibri"/>
        </w:rPr>
        <w:t>.</w:t>
      </w:r>
    </w:p>
    <w:p w14:paraId="40DBD1C5" w14:textId="072F12A5" w:rsidR="00595858" w:rsidRDefault="00595858" w:rsidP="009024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Zgłoszenia do konkursu przyjmują prof. Anna Szuster-Chojnacka i prof. Ewelina Żebrowska</w:t>
      </w:r>
      <w:r w:rsidR="001B7A42">
        <w:rPr>
          <w:rFonts w:ascii="Calibri" w:hAnsi="Calibri" w:cs="Calibri"/>
        </w:rPr>
        <w:t xml:space="preserve"> w terminie do 19 kwietnia 2024 roku.</w:t>
      </w:r>
    </w:p>
    <w:p w14:paraId="15D3C8B0" w14:textId="5259248B" w:rsidR="00595858" w:rsidRDefault="00595858" w:rsidP="009024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Konkurs odbędzie się 23 kwietnia 2024 roku w bibliotece szkolnej. W jury zasiądą Pani Dyrektor Anna Jurek, prof. Anna Szuster-Chojnacka, prof. Ewelina Żebrowska oraz prof. Michał Fedorowicz.</w:t>
      </w:r>
    </w:p>
    <w:p w14:paraId="5970068A" w14:textId="28BC1885" w:rsidR="001B7A42" w:rsidRPr="00573378" w:rsidRDefault="001B7A42" w:rsidP="009024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Ogłoszenie wyników i wręczenie nagród nastąpi 14 maja 2024 roku.</w:t>
      </w:r>
    </w:p>
    <w:sectPr w:rsidR="001B7A42" w:rsidRPr="0057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27"/>
    <w:rsid w:val="001B7A42"/>
    <w:rsid w:val="001F21DB"/>
    <w:rsid w:val="002B0E34"/>
    <w:rsid w:val="002F180D"/>
    <w:rsid w:val="00573378"/>
    <w:rsid w:val="00595858"/>
    <w:rsid w:val="009024BC"/>
    <w:rsid w:val="00915327"/>
    <w:rsid w:val="00975F1E"/>
    <w:rsid w:val="00A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603F"/>
  <w15:chartTrackingRefBased/>
  <w15:docId w15:val="{89AB3332-3B21-4999-B389-04D32214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53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53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3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3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3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3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3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3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3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3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53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3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32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32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32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32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32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32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153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5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3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153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153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532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532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1532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53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532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153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Żebrowska</dc:creator>
  <cp:keywords/>
  <dc:description/>
  <cp:lastModifiedBy>Ewelina Żebrowska</cp:lastModifiedBy>
  <cp:revision>2</cp:revision>
  <dcterms:created xsi:type="dcterms:W3CDTF">2024-04-10T16:50:00Z</dcterms:created>
  <dcterms:modified xsi:type="dcterms:W3CDTF">2024-04-10T16:50:00Z</dcterms:modified>
</cp:coreProperties>
</file>